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12DD" w14:textId="77777777" w:rsidR="00EF4252" w:rsidRDefault="00564A35">
      <w:pPr>
        <w:rPr>
          <w:b/>
          <w:sz w:val="28"/>
          <w:szCs w:val="28"/>
        </w:rPr>
      </w:pPr>
      <w:r w:rsidRPr="00564A35">
        <w:rPr>
          <w:b/>
          <w:noProof/>
          <w:sz w:val="28"/>
          <w:szCs w:val="28"/>
          <w:lang w:eastAsia="sv-SE"/>
        </w:rPr>
        <w:drawing>
          <wp:inline distT="0" distB="0" distL="0" distR="0" wp14:anchorId="23660AF1" wp14:editId="1CBE90C7">
            <wp:extent cx="1600200" cy="381000"/>
            <wp:effectExtent l="0" t="0" r="0" b="0"/>
            <wp:docPr id="1" name="Bild 1" descr="TTM-AB-logga-rö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TM-AB-logga-rö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19741" w14:textId="77777777" w:rsidR="00EF4252" w:rsidRDefault="00EF4252">
      <w:pPr>
        <w:rPr>
          <w:b/>
          <w:sz w:val="28"/>
          <w:szCs w:val="28"/>
        </w:rPr>
      </w:pPr>
    </w:p>
    <w:p w14:paraId="3B9472E7" w14:textId="77777777" w:rsidR="00FB4CCF" w:rsidRPr="007067D6" w:rsidRDefault="00FB4CCF">
      <w:pPr>
        <w:rPr>
          <w:b/>
          <w:sz w:val="32"/>
          <w:szCs w:val="32"/>
        </w:rPr>
      </w:pPr>
      <w:r w:rsidRPr="007067D6">
        <w:rPr>
          <w:b/>
          <w:sz w:val="32"/>
          <w:szCs w:val="32"/>
        </w:rPr>
        <w:t xml:space="preserve">Exempel på beskrivningstext uppställd </w:t>
      </w:r>
      <w:r w:rsidR="007067D6" w:rsidRPr="007067D6">
        <w:rPr>
          <w:b/>
          <w:sz w:val="32"/>
          <w:szCs w:val="32"/>
        </w:rPr>
        <w:t>enligt AMA VVS &amp; Kyl 09</w:t>
      </w:r>
    </w:p>
    <w:p w14:paraId="4908DD09" w14:textId="77777777" w:rsidR="00FB4CCF" w:rsidRPr="00F60D82" w:rsidRDefault="00F60D82" w:rsidP="00D54466">
      <w:pPr>
        <w:pBdr>
          <w:bottom w:val="single" w:sz="4" w:space="1" w:color="auto"/>
        </w:pBdr>
        <w:rPr>
          <w:i/>
        </w:rPr>
      </w:pPr>
      <w:r w:rsidRPr="00F60D82">
        <w:rPr>
          <w:b/>
          <w:i/>
        </w:rPr>
        <w:t xml:space="preserve">Avser följande </w:t>
      </w:r>
      <w:r w:rsidR="006A25B1">
        <w:rPr>
          <w:b/>
          <w:i/>
        </w:rPr>
        <w:t>produkter</w:t>
      </w:r>
      <w:r w:rsidRPr="00F60D82">
        <w:rPr>
          <w:b/>
          <w:i/>
        </w:rPr>
        <w:t>:</w:t>
      </w:r>
      <w:r w:rsidRPr="00F60D82">
        <w:rPr>
          <w:b/>
          <w:i/>
        </w:rPr>
        <w:br/>
      </w:r>
      <w:r w:rsidR="00F410AA">
        <w:rPr>
          <w:i/>
        </w:rPr>
        <w:t>Mag 76 magnetit- och partikelfilter</w:t>
      </w:r>
    </w:p>
    <w:p w14:paraId="7414894B" w14:textId="77777777" w:rsidR="00F60D82" w:rsidRDefault="00F60D82">
      <w:pPr>
        <w:rPr>
          <w:b/>
        </w:rPr>
      </w:pPr>
      <w:r>
        <w:rPr>
          <w:b/>
        </w:rPr>
        <w:t>P</w:t>
      </w:r>
      <w:r w:rsidR="00F410AA">
        <w:rPr>
          <w:b/>
        </w:rPr>
        <w:t>MB 211, PMB 212</w:t>
      </w:r>
    </w:p>
    <w:p w14:paraId="52E3F915" w14:textId="77777777" w:rsidR="00CE5890" w:rsidRDefault="00F410AA">
      <w:r>
        <w:rPr>
          <w:b/>
        </w:rPr>
        <w:t>Sil- och magnetfilter</w:t>
      </w:r>
      <w:r w:rsidR="00FB4CCF">
        <w:rPr>
          <w:b/>
        </w:rPr>
        <w:br/>
      </w:r>
      <w:r>
        <w:t>Filterenhet i rostfritt stål</w:t>
      </w:r>
      <w:r w:rsidR="006A25B1">
        <w:t xml:space="preserve"> </w:t>
      </w:r>
      <w:r w:rsidR="00040D7E">
        <w:t xml:space="preserve">av </w:t>
      </w:r>
      <w:r w:rsidR="00FB4CCF">
        <w:t xml:space="preserve">fabrikat TTM Energiprodukter </w:t>
      </w:r>
      <w:r w:rsidR="00040D7E">
        <w:t xml:space="preserve">modell </w:t>
      </w:r>
      <w:r>
        <w:t>Mag 76</w:t>
      </w:r>
      <w:r w:rsidR="00040D7E">
        <w:t>.</w:t>
      </w:r>
      <w:r w:rsidR="006A25B1">
        <w:t xml:space="preserve"> </w:t>
      </w:r>
      <w:r>
        <w:t>Filtret</w:t>
      </w:r>
      <w:r w:rsidR="006A25B1">
        <w:t xml:space="preserve"> ska vara utrustat med</w:t>
      </w:r>
      <w:r>
        <w:t xml:space="preserve"> utbytbar filterpatron med maskvidd 250 micron, magnetisk magnetitavskiljning </w:t>
      </w:r>
      <w:r w:rsidR="008D2841">
        <w:t>samt</w:t>
      </w:r>
      <w:r>
        <w:t xml:space="preserve"> avtappningsventil. Filterbehållaren ska kunna öppnas utan verktyg vid rengöring eller byte av filterpatronen.</w:t>
      </w:r>
    </w:p>
    <w:p w14:paraId="0ED777C5" w14:textId="77777777" w:rsidR="00D54466" w:rsidRDefault="00D54466" w:rsidP="00676BB7">
      <w:pPr>
        <w:pBdr>
          <w:bottom w:val="single" w:sz="4" w:space="1" w:color="auto"/>
        </w:pBdr>
        <w:spacing w:after="0"/>
      </w:pPr>
    </w:p>
    <w:p w14:paraId="7B1A6B92" w14:textId="77777777" w:rsidR="00FE6FD1" w:rsidRPr="00CE5890" w:rsidRDefault="00FE6FD1" w:rsidP="00FE6FD1">
      <w:pPr>
        <w:spacing w:after="0"/>
        <w:rPr>
          <w:b/>
          <w:i/>
          <w:sz w:val="28"/>
          <w:szCs w:val="28"/>
        </w:rPr>
      </w:pPr>
      <w:r w:rsidRPr="00CE5890">
        <w:rPr>
          <w:b/>
          <w:i/>
          <w:sz w:val="28"/>
          <w:szCs w:val="28"/>
        </w:rPr>
        <w:t>Information</w:t>
      </w:r>
    </w:p>
    <w:p w14:paraId="3F9DCA48" w14:textId="77777777" w:rsidR="0027125F" w:rsidRDefault="008D2841" w:rsidP="0027125F">
      <w:r>
        <w:t>Mag 76 är främst avsedd att användas tillsammans med TTM Noxygen avgasare men kan även installeras separat.</w:t>
      </w:r>
      <w:r>
        <w:br/>
      </w:r>
      <w:r w:rsidR="0027125F">
        <w:t xml:space="preserve">TTM hjälper gärna till med produktval, dimensionering och utformning av beskrivningstext, </w:t>
      </w:r>
      <w:r w:rsidR="0027125F" w:rsidRPr="00CE5890">
        <w:rPr>
          <w:b/>
        </w:rPr>
        <w:t>kontakta oss på 0480-41 77 40</w:t>
      </w:r>
      <w:r w:rsidR="0027125F">
        <w:t xml:space="preserve"> eller </w:t>
      </w:r>
      <w:hyperlink r:id="rId8" w:history="1">
        <w:r w:rsidR="0027125F" w:rsidRPr="00396D5B">
          <w:rPr>
            <w:rStyle w:val="Hyperlnk"/>
          </w:rPr>
          <w:t>info@ttmenergi.se</w:t>
        </w:r>
      </w:hyperlink>
      <w:r w:rsidR="0027125F">
        <w:t>.</w:t>
      </w:r>
    </w:p>
    <w:sectPr w:rsidR="0027125F" w:rsidSect="00AD742D">
      <w:footerReference w:type="default" r:id="rId9"/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732F" w14:textId="77777777" w:rsidR="00CF6207" w:rsidRDefault="00CF6207" w:rsidP="00797ACC">
      <w:pPr>
        <w:spacing w:after="0" w:line="240" w:lineRule="auto"/>
      </w:pPr>
      <w:r>
        <w:separator/>
      </w:r>
    </w:p>
  </w:endnote>
  <w:endnote w:type="continuationSeparator" w:id="0">
    <w:p w14:paraId="1211E085" w14:textId="77777777" w:rsidR="00CF6207" w:rsidRDefault="00CF6207" w:rsidP="0079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E7F3" w14:textId="77777777" w:rsidR="00797ACC" w:rsidRPr="00797ACC" w:rsidRDefault="00797ACC">
    <w:pPr>
      <w:pStyle w:val="Sidfot"/>
      <w:rPr>
        <w:i/>
      </w:rPr>
    </w:pPr>
    <w:r w:rsidRPr="00797ACC">
      <w:rPr>
        <w:i/>
      </w:rPr>
      <w:fldChar w:fldCharType="begin"/>
    </w:r>
    <w:r w:rsidRPr="00797ACC">
      <w:rPr>
        <w:i/>
      </w:rPr>
      <w:instrText xml:space="preserve"> FILENAME   \* MERGEFORMAT </w:instrText>
    </w:r>
    <w:r w:rsidRPr="00797ACC">
      <w:rPr>
        <w:i/>
      </w:rPr>
      <w:fldChar w:fldCharType="separate"/>
    </w:r>
    <w:r w:rsidR="00622255">
      <w:rPr>
        <w:i/>
        <w:noProof/>
      </w:rPr>
      <w:t>bt08.rtf</w:t>
    </w:r>
    <w:r w:rsidRPr="00797ACC">
      <w:rPr>
        <w:i/>
      </w:rPr>
      <w:fldChar w:fldCharType="end"/>
    </w:r>
    <w:r w:rsidRPr="00797ACC">
      <w:rPr>
        <w:i/>
      </w:rPr>
      <w:t xml:space="preserve"> </w:t>
    </w:r>
    <w:r w:rsidRPr="00797ACC">
      <w:rPr>
        <w:i/>
      </w:rPr>
      <w:fldChar w:fldCharType="begin"/>
    </w:r>
    <w:r w:rsidRPr="00797ACC">
      <w:rPr>
        <w:i/>
      </w:rPr>
      <w:instrText xml:space="preserve"> DATE   \* MERGEFORMAT </w:instrText>
    </w:r>
    <w:r w:rsidRPr="00797ACC">
      <w:rPr>
        <w:i/>
      </w:rPr>
      <w:fldChar w:fldCharType="separate"/>
    </w:r>
    <w:r w:rsidR="00EC4791">
      <w:rPr>
        <w:i/>
        <w:noProof/>
      </w:rPr>
      <w:t>2022-06-08</w:t>
    </w:r>
    <w:r w:rsidRPr="00797ACC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8890" w14:textId="77777777" w:rsidR="00CF6207" w:rsidRDefault="00CF6207" w:rsidP="00797ACC">
      <w:pPr>
        <w:spacing w:after="0" w:line="240" w:lineRule="auto"/>
      </w:pPr>
      <w:r>
        <w:separator/>
      </w:r>
    </w:p>
  </w:footnote>
  <w:footnote w:type="continuationSeparator" w:id="0">
    <w:p w14:paraId="59424F15" w14:textId="77777777" w:rsidR="00CF6207" w:rsidRDefault="00CF6207" w:rsidP="00797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B4CCF"/>
    <w:rsid w:val="00040D7E"/>
    <w:rsid w:val="00080BBC"/>
    <w:rsid w:val="00097F2B"/>
    <w:rsid w:val="000A4C56"/>
    <w:rsid w:val="00190F60"/>
    <w:rsid w:val="001E0ADB"/>
    <w:rsid w:val="0027125F"/>
    <w:rsid w:val="002D47B2"/>
    <w:rsid w:val="0033739F"/>
    <w:rsid w:val="00396D5B"/>
    <w:rsid w:val="003A245B"/>
    <w:rsid w:val="00457717"/>
    <w:rsid w:val="004F6900"/>
    <w:rsid w:val="00564A35"/>
    <w:rsid w:val="00574B7B"/>
    <w:rsid w:val="005C16D0"/>
    <w:rsid w:val="006046A1"/>
    <w:rsid w:val="00622255"/>
    <w:rsid w:val="0062428C"/>
    <w:rsid w:val="006300BA"/>
    <w:rsid w:val="0066566F"/>
    <w:rsid w:val="00676BB7"/>
    <w:rsid w:val="00693C4C"/>
    <w:rsid w:val="006967E3"/>
    <w:rsid w:val="006A25B1"/>
    <w:rsid w:val="006E57D9"/>
    <w:rsid w:val="007067D6"/>
    <w:rsid w:val="00750F1A"/>
    <w:rsid w:val="0075569B"/>
    <w:rsid w:val="00797ACC"/>
    <w:rsid w:val="007A1E33"/>
    <w:rsid w:val="008D2841"/>
    <w:rsid w:val="00932C61"/>
    <w:rsid w:val="009A0B04"/>
    <w:rsid w:val="009C4AB1"/>
    <w:rsid w:val="009D1229"/>
    <w:rsid w:val="00A34FC2"/>
    <w:rsid w:val="00A562B7"/>
    <w:rsid w:val="00AD742D"/>
    <w:rsid w:val="00B00001"/>
    <w:rsid w:val="00B71345"/>
    <w:rsid w:val="00BF5388"/>
    <w:rsid w:val="00BF5653"/>
    <w:rsid w:val="00C85D88"/>
    <w:rsid w:val="00CE5890"/>
    <w:rsid w:val="00CF6207"/>
    <w:rsid w:val="00D1145D"/>
    <w:rsid w:val="00D54466"/>
    <w:rsid w:val="00D55C60"/>
    <w:rsid w:val="00E4179D"/>
    <w:rsid w:val="00EA39D6"/>
    <w:rsid w:val="00EC4791"/>
    <w:rsid w:val="00ED1098"/>
    <w:rsid w:val="00EF4252"/>
    <w:rsid w:val="00F410AA"/>
    <w:rsid w:val="00F60D82"/>
    <w:rsid w:val="00FB4CCF"/>
    <w:rsid w:val="00FE646A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E79FE"/>
  <w14:defaultImageDpi w14:val="0"/>
  <w15:docId w15:val="{F4B866ED-8245-40E1-B611-089F5662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79D"/>
    <w:rPr>
      <w:rFonts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F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F425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E6FD1"/>
    <w:rPr>
      <w:rFonts w:cs="Times New Roman"/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9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797ACC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79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797ACC"/>
    <w:rPr>
      <w:rFonts w:cs="Times New Roman"/>
    </w:rPr>
  </w:style>
  <w:style w:type="character" w:styleId="Stark">
    <w:name w:val="Strong"/>
    <w:basedOn w:val="Standardstycketeckensnitt"/>
    <w:uiPriority w:val="22"/>
    <w:qFormat/>
    <w:rsid w:val="00040D7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tmenergi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623D0-2728-4A49-9B1F-08202FB0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650</Characters>
  <Application>Microsoft Office Word</Application>
  <DocSecurity>0</DocSecurity>
  <Lines>5</Lines>
  <Paragraphs>1</Paragraphs>
  <ScaleCrop>false</ScaleCrop>
  <Company>TTM Energiprodukter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Tengström</dc:creator>
  <cp:keywords/>
  <dc:description/>
  <cp:lastModifiedBy>Jenny Öhlund</cp:lastModifiedBy>
  <cp:revision>2</cp:revision>
  <cp:lastPrinted>2012-06-19T12:15:00Z</cp:lastPrinted>
  <dcterms:created xsi:type="dcterms:W3CDTF">2022-06-08T08:45:00Z</dcterms:created>
  <dcterms:modified xsi:type="dcterms:W3CDTF">2022-06-08T08:45:00Z</dcterms:modified>
</cp:coreProperties>
</file>