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79" w:rsidRDefault="009657B7" w:rsidP="000135A3">
      <w:pPr>
        <w:spacing w:line="200" w:lineRule="exact"/>
        <w:sectPr w:rsidR="00710F79">
          <w:pgSz w:w="11900" w:h="16840"/>
          <w:pgMar w:top="0" w:right="0" w:bottom="0" w:left="0" w:header="0" w:footer="0" w:gutter="0"/>
          <w:cols w:space="720"/>
        </w:sectPr>
      </w:pPr>
      <w:r>
        <w:pict w14:anchorId="1734BB19">
          <v:group id="_x0000_s1032" style="position:absolute;margin-left:462.25pt;margin-top:641.25pt;width:2.75pt;height:1.75pt;z-index:-251658240;mso-position-horizontal-relative:page;mso-position-vertical-relative:page" coordorigin="9245,12825" coordsize="55,35">
            <v:shape id="_x0000_s1033" style="position:absolute;left:9245;top:12825;width:55;height:35" coordorigin="9245,12825" coordsize="55,35" path="m9265,12858r,l9265,12858r,l9265,12858r,l9265,12858r,l9265,12858r,l9265,12858r,l9265,12858r,l9265,12858r,l9265,12858r,l9265,12858r,l9265,12858r,l9265,12858r,l9265,12858r,l9265,12858r,l9265,12858r,l9265,12858r,l9265,12858r1,l9266,12858r,l9266,12858r,l9266,12858r,l9266,12858r,l9267,12858r,l9267,12858r,l9267,12858r,l9267,12858r1,l9268,12858r,l9268,12858r,l9269,12858r,l9269,12858r,l9270,12858r,l9270,12858r,l9271,12858r,l9271,12858r1,l9272,12858r,l9273,12858r,l9273,12858r1,l9274,12858r1,l9275,12858r,l9276,12858r,l9277,12858r,l9278,12858r,l9279,12858r,l9280,12858r,l9281,12858r,l9282,12858r1,l9283,12858r1,l9285,12858r,l9286,12858r1,l9287,12858r1,l9289,12858r1,l9290,12858r1,l9292,12858r1,l9293,12858r1,l9295,12858r1,l9297,12858r1,l9299,12858r1,l9301,12858r1,l9303,12858r1,l9305,12858r1,l9307,12858r1,l9309,12858e" filled="f" strokeweight=".25364mm">
              <v:path arrowok="t"/>
            </v:shape>
            <w10:wrap anchorx="page" anchory="page"/>
          </v:group>
        </w:pict>
      </w: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Pr="000135A3" w:rsidRDefault="000135A3" w:rsidP="000135A3">
      <w:pPr>
        <w:tabs>
          <w:tab w:val="left" w:pos="3532"/>
        </w:tabs>
        <w:spacing w:line="244" w:lineRule="auto"/>
        <w:ind w:left="1417"/>
        <w:rPr>
          <w:rFonts w:ascii="Arial" w:hAnsi="Arial" w:cs="Arial"/>
          <w:color w:val="00B0F0"/>
          <w:sz w:val="44"/>
          <w:szCs w:val="44"/>
        </w:rPr>
        <w:sectPr w:rsidR="00710F79" w:rsidRPr="000135A3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color w:val="00B0F0"/>
          <w:sz w:val="44"/>
          <w:szCs w:val="44"/>
        </w:rPr>
        <w:t xml:space="preserve">DRY-TOP AB  </w:t>
      </w: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0135A3" w:rsidP="000135A3">
      <w:pPr>
        <w:tabs>
          <w:tab w:val="left" w:pos="7610"/>
        </w:tabs>
      </w:pPr>
      <w:r>
        <w:tab/>
      </w:r>
    </w:p>
    <w:p w:rsidR="000135A3" w:rsidRPr="000135A3" w:rsidRDefault="000135A3" w:rsidP="000135A3">
      <w:pPr>
        <w:tabs>
          <w:tab w:val="left" w:pos="7610"/>
        </w:tabs>
        <w:rPr>
          <w:rFonts w:ascii="Arial" w:hAnsi="Arial" w:cs="Arial"/>
          <w:sz w:val="20"/>
          <w:szCs w:val="20"/>
        </w:rPr>
        <w:sectPr w:rsidR="000135A3" w:rsidRPr="000135A3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tab/>
      </w:r>
      <w:r>
        <w:rPr>
          <w:rFonts w:ascii="Arial" w:hAnsi="Arial" w:cs="Arial"/>
          <w:sz w:val="20"/>
          <w:szCs w:val="20"/>
        </w:rPr>
        <w:t>Feb.2019</w:t>
      </w:r>
    </w:p>
    <w:p w:rsidR="00710F79" w:rsidRPr="000135A3" w:rsidRDefault="006C327D" w:rsidP="000135A3">
      <w:pPr>
        <w:tabs>
          <w:tab w:val="left" w:pos="7508"/>
        </w:tabs>
        <w:spacing w:line="406" w:lineRule="auto"/>
        <w:ind w:left="1478"/>
        <w:rPr>
          <w:rFonts w:ascii="Arial" w:hAnsi="Arial" w:cs="Arial"/>
        </w:rPr>
        <w:sectPr w:rsidR="00710F79" w:rsidRPr="000135A3">
          <w:type w:val="continuous"/>
          <w:pgSz w:w="11900" w:h="16840"/>
          <w:pgMar w:top="0" w:right="0" w:bottom="0" w:left="0" w:header="0" w:footer="0" w:gutter="0"/>
          <w:cols w:space="720"/>
        </w:sect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0135A3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135A3" w:rsidRPr="000135A3" w:rsidRDefault="000135A3" w:rsidP="000135A3">
      <w:pPr>
        <w:pStyle w:val="Rubrik1"/>
        <w:rPr>
          <w:rFonts w:ascii="Arial" w:eastAsia="Arial" w:hAnsi="Arial" w:cs="Arial"/>
          <w:color w:val="A6A6A6" w:themeColor="background1" w:themeShade="A6"/>
          <w:spacing w:val="-14"/>
        </w:rPr>
      </w:pPr>
      <w:r>
        <w:rPr>
          <w:rFonts w:eastAsia="Arial"/>
          <w:color w:val="7F7F7F"/>
        </w:rPr>
        <w:t xml:space="preserve"> </w:t>
      </w:r>
      <w:r w:rsidR="009657B7">
        <w:rPr>
          <w:rFonts w:eastAsia="Arial"/>
          <w:color w:val="7F7F7F"/>
        </w:rPr>
        <w:t xml:space="preserve">                  </w:t>
      </w:r>
      <w:r w:rsidR="006C327D">
        <w:rPr>
          <w:rFonts w:eastAsia="Arial"/>
          <w:color w:val="7F7F7F"/>
        </w:rPr>
        <w:t>DRY-TO</w:t>
      </w:r>
      <w:r>
        <w:rPr>
          <w:rFonts w:eastAsia="Arial"/>
          <w:color w:val="7F7F7F"/>
        </w:rPr>
        <w:t xml:space="preserve">P </w:t>
      </w:r>
      <w:r w:rsidR="006C327D">
        <w:rPr>
          <w:rFonts w:eastAsia="Arial"/>
          <w:color w:val="7F7F7F"/>
        </w:rPr>
        <w:t>Meta</w:t>
      </w:r>
      <w:r>
        <w:rPr>
          <w:rFonts w:eastAsia="Arial"/>
          <w:color w:val="7F7F7F"/>
        </w:rPr>
        <w:t xml:space="preserve">l </w:t>
      </w:r>
      <w:proofErr w:type="spellStart"/>
      <w:r>
        <w:rPr>
          <w:rFonts w:ascii="Arial" w:eastAsia="Arial" w:hAnsi="Arial" w:cs="Arial"/>
          <w:color w:val="A6A6A6" w:themeColor="background1" w:themeShade="A6"/>
        </w:rPr>
        <w:t>emissionsspärr</w:t>
      </w:r>
      <w:proofErr w:type="spellEnd"/>
    </w:p>
    <w:p w:rsidR="00710F79" w:rsidRDefault="006C327D">
      <w:pPr>
        <w:spacing w:line="242" w:lineRule="auto"/>
        <w:ind w:left="1417" w:right="2374"/>
      </w:pPr>
      <w:proofErr w:type="spellStart"/>
      <w:r>
        <w:rPr>
          <w:rFonts w:ascii="Arial" w:eastAsia="Arial" w:hAnsi="Arial" w:cs="Arial"/>
          <w:b/>
          <w:color w:val="7F7F7F"/>
          <w:sz w:val="20"/>
          <w:szCs w:val="20"/>
        </w:rPr>
        <w:t>Säkrar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7F7F7F"/>
          <w:sz w:val="20"/>
          <w:szCs w:val="20"/>
        </w:rPr>
        <w:t>god</w:t>
      </w:r>
      <w:r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7F7F7F"/>
          <w:sz w:val="20"/>
          <w:szCs w:val="20"/>
        </w:rPr>
        <w:t>inomhusmiljö</w:t>
      </w:r>
      <w:proofErr w:type="spellEnd"/>
    </w:p>
    <w:p w:rsidR="00710F79" w:rsidRDefault="00710F79">
      <w:pPr>
        <w:spacing w:line="224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nvändning</w:t>
      </w:r>
      <w:proofErr w:type="spellEnd"/>
    </w:p>
    <w:p w:rsidR="00260A32" w:rsidRPr="000135A3" w:rsidRDefault="006C327D" w:rsidP="000135A3">
      <w:r>
        <w:br w:type="column"/>
      </w: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num="2" w:space="720" w:equalWidth="0">
            <w:col w:w="7508" w:space="0"/>
            <w:col w:w="4391"/>
          </w:cols>
        </w:sectPr>
      </w:pPr>
    </w:p>
    <w:p w:rsidR="00710F79" w:rsidRDefault="006C327D">
      <w:pPr>
        <w:spacing w:line="239" w:lineRule="auto"/>
        <w:ind w:left="1417" w:right="1468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Produkten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utgöra</w:t>
      </w:r>
      <w:proofErr w:type="spellEnd"/>
      <w:r w:rsidR="009657B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657B7">
        <w:rPr>
          <w:rFonts w:ascii="Arial" w:eastAsia="Arial" w:hAnsi="Arial" w:cs="Arial"/>
          <w:sz w:val="20"/>
          <w:szCs w:val="20"/>
        </w:rPr>
        <w:t>emissionsspärr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betong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där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problem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inomhusmiljön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ursprung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skador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från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lukter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fukt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absolut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skydd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problem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mark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betongen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inlagrade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ämnen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avge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oönskad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för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inomhusmiljön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skadliga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ämnen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Ger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effektivt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skydd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radonproblem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från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mark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s.k.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blåbetongväggar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Utgör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absolut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fuktspärr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6C327D">
      <w:pPr>
        <w:spacing w:before="2"/>
        <w:ind w:left="1417"/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657B7">
        <w:rPr>
          <w:rFonts w:ascii="Arial" w:eastAsia="Arial" w:hAnsi="Arial" w:cs="Arial"/>
          <w:sz w:val="20"/>
          <w:szCs w:val="20"/>
        </w:rPr>
        <w:t>emissionsspärr</w:t>
      </w:r>
      <w:proofErr w:type="spellEnd"/>
      <w:r w:rsidR="00260A3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limmas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tunn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underlagsmatta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Hela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systemet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inklusive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spackel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bygger</w:t>
      </w:r>
      <w:proofErr w:type="spellEnd"/>
    </w:p>
    <w:p w:rsidR="00710F79" w:rsidRDefault="00260A32">
      <w:pPr>
        <w:ind w:left="1417"/>
      </w:pPr>
      <w:r>
        <w:rPr>
          <w:rFonts w:ascii="Arial" w:eastAsia="Arial" w:hAnsi="Arial" w:cs="Arial"/>
          <w:color w:val="000000"/>
          <w:sz w:val="20"/>
          <w:szCs w:val="20"/>
        </w:rPr>
        <w:t>&lt;</w:t>
      </w:r>
      <w:r w:rsidR="006C327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 w:rsidR="006C327D">
        <w:rPr>
          <w:rFonts w:ascii="Arial" w:eastAsia="Arial" w:hAnsi="Arial" w:cs="Arial"/>
          <w:color w:val="000000"/>
          <w:sz w:val="20"/>
          <w:szCs w:val="20"/>
        </w:rPr>
        <w:t>,5</w:t>
      </w:r>
      <w:r w:rsidR="006C327D">
        <w:rPr>
          <w:rFonts w:ascii="Arial" w:eastAsia="Arial" w:hAnsi="Arial" w:cs="Arial"/>
          <w:sz w:val="20"/>
          <w:szCs w:val="20"/>
        </w:rPr>
        <w:t xml:space="preserve"> </w:t>
      </w:r>
      <w:r w:rsidR="006C327D">
        <w:rPr>
          <w:rFonts w:ascii="Arial" w:eastAsia="Arial" w:hAnsi="Arial" w:cs="Arial"/>
          <w:color w:val="000000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utan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&lt;1mm. </w:t>
      </w:r>
      <w:r w:rsidR="006C3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Materialet</w:t>
      </w:r>
      <w:proofErr w:type="spellEnd"/>
      <w:r w:rsidR="006C3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kan</w:t>
      </w:r>
      <w:proofErr w:type="spellEnd"/>
      <w:r w:rsidR="006C3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även</w:t>
      </w:r>
      <w:proofErr w:type="spellEnd"/>
      <w:r w:rsidR="006C3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lösläggas</w:t>
      </w:r>
      <w:proofErr w:type="spellEnd"/>
      <w:r w:rsidR="006C3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 w:rsidR="006C327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kantförseglas</w:t>
      </w:r>
      <w:proofErr w:type="spellEnd"/>
      <w:r w:rsidR="006C327D">
        <w:rPr>
          <w:rFonts w:ascii="Arial" w:eastAsia="Arial" w:hAnsi="Arial" w:cs="Arial"/>
          <w:color w:val="000000"/>
          <w:sz w:val="20"/>
          <w:szCs w:val="20"/>
        </w:rPr>
        <w:t>.</w:t>
      </w:r>
      <w:r w:rsidR="006C327D">
        <w:rPr>
          <w:rFonts w:ascii="Arial" w:eastAsia="Arial" w:hAnsi="Arial" w:cs="Arial"/>
          <w:sz w:val="20"/>
          <w:szCs w:val="20"/>
        </w:rPr>
        <w:t xml:space="preserve"> </w:t>
      </w:r>
      <w:r w:rsidR="006C327D">
        <w:rPr>
          <w:rFonts w:ascii="Arial" w:eastAsia="Arial" w:hAnsi="Arial" w:cs="Arial"/>
          <w:color w:val="000000"/>
          <w:sz w:val="20"/>
          <w:szCs w:val="20"/>
        </w:rPr>
        <w:t>Se</w:t>
      </w:r>
      <w:r w:rsidR="006C327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="006C327D">
        <w:rPr>
          <w:rFonts w:ascii="Arial" w:eastAsia="Arial" w:hAnsi="Arial" w:cs="Arial"/>
          <w:color w:val="000000"/>
          <w:sz w:val="20"/>
          <w:szCs w:val="20"/>
        </w:rPr>
        <w:t>läggningsanvisning</w:t>
      </w:r>
      <w:proofErr w:type="spellEnd"/>
      <w:r w:rsidR="006C327D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6C327D">
      <w:pPr>
        <w:ind w:left="1417" w:right="1458"/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systemet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ingår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skarvband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kantförsegling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samt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golvspackel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olika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installationer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(se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särskilda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produktblad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710F79" w:rsidRDefault="00710F79">
      <w:pPr>
        <w:spacing w:line="231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rodukt</w:t>
      </w:r>
      <w:proofErr w:type="spellEnd"/>
    </w:p>
    <w:p w:rsidR="00710F79" w:rsidRDefault="006C327D">
      <w:pPr>
        <w:spacing w:line="239" w:lineRule="auto"/>
        <w:ind w:left="1417" w:right="1390"/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 w:rsidR="009657B7">
        <w:rPr>
          <w:rFonts w:ascii="Arial" w:eastAsia="Arial" w:hAnsi="Arial" w:cs="Arial"/>
          <w:color w:val="000000"/>
          <w:sz w:val="20"/>
          <w:szCs w:val="20"/>
        </w:rPr>
        <w:t>emissionsspärr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består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metallfolie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laminerats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mellan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olika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plastskikt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Metallen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absolut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täthet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exempelvis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vatten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syre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tätheten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absolut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ända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atomnivå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Tätheten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således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absolut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kända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60A32">
        <w:rPr>
          <w:rFonts w:ascii="Arial" w:eastAsia="Arial" w:hAnsi="Arial" w:cs="Arial"/>
          <w:sz w:val="20"/>
          <w:szCs w:val="20"/>
        </w:rPr>
        <w:t>och</w:t>
      </w:r>
      <w:proofErr w:type="spellEnd"/>
      <w:r w:rsidR="00260A3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60A32">
        <w:rPr>
          <w:rFonts w:ascii="Arial" w:eastAsia="Arial" w:hAnsi="Arial" w:cs="Arial"/>
          <w:sz w:val="20"/>
          <w:szCs w:val="20"/>
        </w:rPr>
        <w:t>okända</w:t>
      </w:r>
      <w:proofErr w:type="spellEnd"/>
      <w:r w:rsidR="00260A32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ämnen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sätts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samband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260A32">
        <w:rPr>
          <w:rFonts w:ascii="Arial" w:eastAsia="Arial" w:hAnsi="Arial" w:cs="Arial"/>
          <w:sz w:val="20"/>
          <w:szCs w:val="20"/>
        </w:rPr>
        <w:t>s.k.</w:t>
      </w:r>
      <w:proofErr w:type="spellEnd"/>
      <w:r w:rsidR="00260A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SBS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problem.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Plastskikten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skyddar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metallen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produkten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bygganpassad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657B7">
        <w:rPr>
          <w:rFonts w:ascii="Arial" w:eastAsia="Arial" w:hAnsi="Arial" w:cs="Arial"/>
          <w:color w:val="000000"/>
          <w:sz w:val="20"/>
          <w:szCs w:val="20"/>
        </w:rPr>
        <w:t>Material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hög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mekanisk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styrka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stabilitet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olika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kemiska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belastningar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samtidigt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9657B7">
        <w:rPr>
          <w:rFonts w:ascii="Arial" w:eastAsia="Arial" w:hAnsi="Arial" w:cs="Arial"/>
          <w:color w:val="000000"/>
          <w:sz w:val="20"/>
          <w:szCs w:val="20"/>
        </w:rPr>
        <w:t>är</w:t>
      </w:r>
      <w:proofErr w:type="spellEnd"/>
      <w:r w:rsidR="009657B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657B7">
        <w:rPr>
          <w:rFonts w:ascii="Arial" w:eastAsia="Arial" w:hAnsi="Arial" w:cs="Arial"/>
          <w:color w:val="000000"/>
          <w:sz w:val="20"/>
          <w:szCs w:val="20"/>
        </w:rPr>
        <w:t>limbart</w:t>
      </w:r>
      <w:proofErr w:type="spellEnd"/>
      <w:r w:rsidR="009657B7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Materialet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känd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bortre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gräns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för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livslängd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710F79">
      <w:pPr>
        <w:spacing w:line="234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pplicering</w:t>
      </w:r>
      <w:proofErr w:type="spellEnd"/>
    </w:p>
    <w:p w:rsidR="00710F79" w:rsidRPr="00256A9F" w:rsidRDefault="006C327D">
      <w:pPr>
        <w:ind w:left="1417" w:right="163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1447F1">
        <w:rPr>
          <w:rFonts w:ascii="Arial" w:eastAsia="Arial" w:hAnsi="Arial" w:cs="Arial"/>
          <w:color w:val="000000"/>
          <w:sz w:val="20"/>
          <w:szCs w:val="20"/>
        </w:rPr>
        <w:t>emissionsspärr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limmas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Ardex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AF 145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AF 165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56A9F">
        <w:rPr>
          <w:rFonts w:ascii="Arial" w:eastAsia="Arial" w:hAnsi="Arial" w:cs="Arial"/>
          <w:spacing w:val="4"/>
          <w:sz w:val="20"/>
          <w:szCs w:val="20"/>
        </w:rPr>
        <w:t>där</w:t>
      </w:r>
      <w:proofErr w:type="spellEnd"/>
      <w:r w:rsidR="00256A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56A9F">
        <w:rPr>
          <w:rFonts w:ascii="Arial" w:eastAsia="Arial" w:hAnsi="Arial" w:cs="Arial"/>
          <w:spacing w:val="4"/>
          <w:sz w:val="20"/>
          <w:szCs w:val="20"/>
        </w:rPr>
        <w:t>underlagets</w:t>
      </w:r>
      <w:proofErr w:type="spellEnd"/>
      <w:r w:rsidR="00256A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56A9F">
        <w:rPr>
          <w:rFonts w:ascii="Arial" w:eastAsia="Arial" w:hAnsi="Arial" w:cs="Arial"/>
          <w:spacing w:val="4"/>
          <w:sz w:val="20"/>
          <w:szCs w:val="20"/>
        </w:rPr>
        <w:t>fukthalt</w:t>
      </w:r>
      <w:proofErr w:type="spellEnd"/>
      <w:r w:rsidR="00256A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56A9F">
        <w:rPr>
          <w:rFonts w:ascii="Arial" w:eastAsia="Arial" w:hAnsi="Arial" w:cs="Arial"/>
          <w:spacing w:val="4"/>
          <w:sz w:val="20"/>
          <w:szCs w:val="20"/>
        </w:rPr>
        <w:t>inte</w:t>
      </w:r>
      <w:proofErr w:type="spellEnd"/>
      <w:r w:rsidR="00256A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56A9F">
        <w:rPr>
          <w:rFonts w:ascii="Arial" w:eastAsia="Arial" w:hAnsi="Arial" w:cs="Arial"/>
          <w:spacing w:val="4"/>
          <w:sz w:val="20"/>
          <w:szCs w:val="20"/>
        </w:rPr>
        <w:t>kan</w:t>
      </w:r>
      <w:proofErr w:type="spellEnd"/>
      <w:r w:rsidR="00256A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 w:rsidR="00256A9F">
        <w:rPr>
          <w:rFonts w:ascii="Arial" w:eastAsia="Arial" w:hAnsi="Arial" w:cs="Arial"/>
          <w:spacing w:val="4"/>
          <w:sz w:val="20"/>
          <w:szCs w:val="20"/>
        </w:rPr>
        <w:t>överstiga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betong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spackelunderlag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risk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för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fukthalter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mellan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RF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limmas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Ardex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56A9F">
        <w:rPr>
          <w:rFonts w:ascii="Arial" w:eastAsia="Arial" w:hAnsi="Arial" w:cs="Arial"/>
          <w:color w:val="000000"/>
          <w:sz w:val="20"/>
          <w:szCs w:val="20"/>
        </w:rPr>
        <w:t xml:space="preserve">AF 180.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Skarvning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Skarv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160673">
        <w:rPr>
          <w:rFonts w:ascii="Arial" w:eastAsia="Arial" w:hAnsi="Arial" w:cs="Arial"/>
          <w:color w:val="000000"/>
          <w:sz w:val="20"/>
          <w:szCs w:val="20"/>
        </w:rPr>
        <w:t>lu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Skarv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Butyl.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läggningsanvisningar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710F79" w:rsidRDefault="00710F79">
      <w:pPr>
        <w:spacing w:line="251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derlag</w:t>
      </w:r>
      <w:proofErr w:type="spellEnd"/>
    </w:p>
    <w:p w:rsidR="00710F79" w:rsidRDefault="006C327D">
      <w:pPr>
        <w:spacing w:line="239" w:lineRule="auto"/>
        <w:ind w:left="1417" w:right="1444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Underlaget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limning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fast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yttorrt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Fritt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från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cementhud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gammalt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damm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olja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fett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mm.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fuktigare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96%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RF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läggningstillfället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bindemedel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aluminatcement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eller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andra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icke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våtstabila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bindemedel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finnas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kvar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laminatet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där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fukthalten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långvarigt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hög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lösläggning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ska</w:t>
      </w:r>
      <w:r w:rsidR="00256A9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underlaget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256A9F">
        <w:rPr>
          <w:rFonts w:ascii="Arial" w:eastAsia="Arial" w:hAnsi="Arial" w:cs="Arial"/>
          <w:sz w:val="20"/>
          <w:szCs w:val="20"/>
        </w:rPr>
        <w:t xml:space="preserve">ha RF under 96 %,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slätt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stabilitet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motsvarar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användningskraven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10F79" w:rsidRDefault="00710F79">
      <w:pPr>
        <w:spacing w:line="235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olvvärme</w:t>
      </w:r>
      <w:proofErr w:type="spellEnd"/>
    </w:p>
    <w:p w:rsidR="00710F79" w:rsidRDefault="006C327D">
      <w:pPr>
        <w:ind w:left="1417" w:right="1722"/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="001447F1">
        <w:rPr>
          <w:rFonts w:ascii="Arial" w:eastAsia="Arial" w:hAnsi="Arial" w:cs="Arial"/>
          <w:color w:val="000000"/>
          <w:sz w:val="20"/>
          <w:szCs w:val="20"/>
        </w:rPr>
        <w:t>emissionsspärr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fungerar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väl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ihop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golvvärme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yttemperatur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50</w:t>
      </w:r>
      <w:r w:rsidR="00256A9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256A9F">
        <w:rPr>
          <w:rFonts w:ascii="Arial" w:eastAsia="Arial" w:hAnsi="Arial" w:cs="Arial"/>
          <w:color w:val="000000"/>
          <w:sz w:val="20"/>
          <w:szCs w:val="20"/>
        </w:rPr>
        <w:t>grader</w:t>
      </w:r>
      <w:proofErr w:type="gramEnd"/>
      <w:r w:rsidR="00256A9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Metallfolien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leder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reflekterar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jämnar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värmen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Golvvärmen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blir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effektivare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710F79">
      <w:pPr>
        <w:spacing w:line="232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Go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lvmaterial</w:t>
      </w:r>
      <w:proofErr w:type="spellEnd"/>
    </w:p>
    <w:p w:rsidR="00710F79" w:rsidRDefault="006C327D">
      <w:pPr>
        <w:spacing w:line="245" w:lineRule="auto"/>
        <w:ind w:left="1417"/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spärrlaminat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passar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typer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golvmaterial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710F79">
      <w:pPr>
        <w:spacing w:line="227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Fö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rarbeten</w:t>
      </w:r>
      <w:proofErr w:type="spellEnd"/>
    </w:p>
    <w:p w:rsidR="00710F79" w:rsidRDefault="009C4D21" w:rsidP="009C4D21">
      <w:pPr>
        <w:ind w:left="1417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Ojämnheter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spacklas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med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Ardex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K 60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efter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torkning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helt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våtstabilt</w:t>
      </w:r>
      <w:proofErr w:type="spellEnd"/>
    </w:p>
    <w:p w:rsidR="00710F79" w:rsidRDefault="00710F79">
      <w:pPr>
        <w:spacing w:line="232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Infästningar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genom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proofErr w:type="spellStart"/>
      <w:r w:rsidR="00DB08CA">
        <w:rPr>
          <w:rFonts w:ascii="Arial" w:eastAsia="Arial" w:hAnsi="Arial" w:cs="Arial"/>
          <w:b/>
          <w:i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pärrlaminat</w:t>
      </w:r>
      <w:proofErr w:type="spellEnd"/>
    </w:p>
    <w:p w:rsidR="00710F79" w:rsidRDefault="006C327D">
      <w:pPr>
        <w:spacing w:line="245" w:lineRule="auto"/>
        <w:ind w:left="1417"/>
      </w:pPr>
      <w:r>
        <w:rPr>
          <w:rFonts w:ascii="Arial" w:eastAsia="Arial" w:hAnsi="Arial" w:cs="Arial"/>
          <w:color w:val="000000"/>
          <w:sz w:val="20"/>
          <w:szCs w:val="20"/>
        </w:rPr>
        <w:t>Ska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göras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galvaniserade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material</w:t>
      </w:r>
      <w:r w:rsidR="009C4D2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="009C4D21"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 w:rsidR="009C4D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9C4D21"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z w:val="20"/>
          <w:szCs w:val="20"/>
        </w:rPr>
        <w:t>ex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skjutspik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till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golvregel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710F79">
      <w:pPr>
        <w:spacing w:line="225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Personligt</w:t>
      </w:r>
      <w:proofErr w:type="spellEnd"/>
      <w:r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skydd</w:t>
      </w:r>
      <w:proofErr w:type="spellEnd"/>
    </w:p>
    <w:p w:rsidR="00710F79" w:rsidRDefault="006C327D">
      <w:pPr>
        <w:spacing w:line="481" w:lineRule="auto"/>
        <w:ind w:left="1417" w:right="5246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Använd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handskar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hantering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ge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skärskada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Forts.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sida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:rsidR="00710F79" w:rsidRDefault="00710F79">
      <w:pPr>
        <w:spacing w:line="81" w:lineRule="exact"/>
      </w:pPr>
    </w:p>
    <w:p w:rsidR="009C4D21" w:rsidRDefault="009C4D21">
      <w:pPr>
        <w:ind w:left="1417"/>
        <w:rPr>
          <w:rFonts w:ascii="Arial" w:eastAsia="Arial" w:hAnsi="Arial" w:cs="Arial"/>
          <w:color w:val="000000"/>
          <w:sz w:val="18"/>
          <w:szCs w:val="18"/>
        </w:rPr>
      </w:pPr>
    </w:p>
    <w:p w:rsidR="00710F79" w:rsidRDefault="009C4D21">
      <w:pPr>
        <w:ind w:left="1417"/>
      </w:pPr>
      <w:r>
        <w:rPr>
          <w:rFonts w:ascii="Arial" w:eastAsia="Arial" w:hAnsi="Arial" w:cs="Arial"/>
          <w:color w:val="000000"/>
          <w:sz w:val="18"/>
          <w:szCs w:val="18"/>
        </w:rPr>
        <w:t>DRY-TOP AB</w:t>
      </w:r>
    </w:p>
    <w:p w:rsidR="00710F79" w:rsidRDefault="009C4D21">
      <w:pPr>
        <w:tabs>
          <w:tab w:val="left" w:pos="3109"/>
        </w:tabs>
        <w:ind w:left="1417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Karlbergsvägen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13   113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27  STOCKHOLM</w:t>
      </w:r>
      <w:proofErr w:type="gramEnd"/>
    </w:p>
    <w:p w:rsidR="00710F79" w:rsidRPr="001447F1" w:rsidRDefault="006C327D" w:rsidP="001447F1">
      <w:pPr>
        <w:tabs>
          <w:tab w:val="left" w:pos="3175"/>
          <w:tab w:val="left" w:pos="4984"/>
          <w:tab w:val="left" w:pos="7245"/>
        </w:tabs>
        <w:spacing w:line="244" w:lineRule="auto"/>
        <w:ind w:left="1417"/>
        <w:rPr>
          <w:sz w:val="18"/>
          <w:szCs w:val="18"/>
        </w:rPr>
        <w:sectPr w:rsidR="00710F79" w:rsidRPr="001447F1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1447F1">
        <w:rPr>
          <w:rFonts w:ascii="Arial" w:eastAsia="Arial" w:hAnsi="Arial" w:cs="Arial"/>
          <w:color w:val="000000"/>
          <w:sz w:val="18"/>
          <w:szCs w:val="18"/>
        </w:rPr>
        <w:t>Tel.</w:t>
      </w:r>
      <w:r w:rsidRPr="001447F1">
        <w:rPr>
          <w:rFonts w:ascii="Arial" w:eastAsia="Arial" w:hAnsi="Arial" w:cs="Arial"/>
          <w:sz w:val="18"/>
          <w:szCs w:val="18"/>
        </w:rPr>
        <w:t xml:space="preserve"> </w:t>
      </w:r>
      <w:r w:rsidRPr="001447F1">
        <w:rPr>
          <w:rFonts w:ascii="Arial" w:eastAsia="Arial" w:hAnsi="Arial" w:cs="Arial"/>
          <w:color w:val="000000"/>
          <w:sz w:val="18"/>
          <w:szCs w:val="18"/>
        </w:rPr>
        <w:t>+46</w:t>
      </w:r>
      <w:r w:rsidRPr="001447F1">
        <w:rPr>
          <w:rFonts w:ascii="Arial" w:eastAsia="Arial" w:hAnsi="Arial" w:cs="Arial"/>
          <w:sz w:val="18"/>
          <w:szCs w:val="18"/>
        </w:rPr>
        <w:t xml:space="preserve"> </w:t>
      </w:r>
      <w:r w:rsidRPr="001447F1">
        <w:rPr>
          <w:rFonts w:ascii="Arial" w:eastAsia="Arial" w:hAnsi="Arial" w:cs="Arial"/>
          <w:color w:val="000000"/>
          <w:sz w:val="18"/>
          <w:szCs w:val="18"/>
        </w:rPr>
        <w:t>8</w:t>
      </w:r>
      <w:r w:rsidRPr="001447F1">
        <w:rPr>
          <w:rFonts w:ascii="Arial" w:eastAsia="Arial" w:hAnsi="Arial" w:cs="Arial"/>
          <w:sz w:val="18"/>
          <w:szCs w:val="18"/>
        </w:rPr>
        <w:t xml:space="preserve"> </w:t>
      </w:r>
      <w:r w:rsidRPr="001447F1">
        <w:rPr>
          <w:rFonts w:ascii="Arial" w:eastAsia="Arial" w:hAnsi="Arial" w:cs="Arial"/>
          <w:color w:val="000000"/>
          <w:sz w:val="18"/>
          <w:szCs w:val="18"/>
        </w:rPr>
        <w:t>7688100</w:t>
      </w:r>
      <w:r w:rsidRPr="001447F1">
        <w:rPr>
          <w:sz w:val="18"/>
          <w:szCs w:val="18"/>
        </w:rPr>
        <w:tab/>
      </w:r>
      <w:r w:rsidRPr="001447F1">
        <w:rPr>
          <w:rFonts w:ascii="Arial" w:eastAsia="Arial" w:hAnsi="Arial" w:cs="Arial"/>
          <w:color w:val="000000"/>
          <w:sz w:val="18"/>
          <w:szCs w:val="18"/>
        </w:rPr>
        <w:t>Mail.</w:t>
      </w:r>
      <w:r w:rsidRPr="001447F1">
        <w:rPr>
          <w:rFonts w:ascii="Arial" w:eastAsia="Arial" w:hAnsi="Arial" w:cs="Arial"/>
          <w:spacing w:val="-2"/>
          <w:sz w:val="18"/>
          <w:szCs w:val="18"/>
        </w:rPr>
        <w:t xml:space="preserve">  </w:t>
      </w:r>
      <w:hyperlink r:id="rId4" w:history="1">
        <w:r w:rsidR="009C4D21" w:rsidRPr="001447F1">
          <w:rPr>
            <w:rStyle w:val="Hyperlnk"/>
            <w:rFonts w:ascii="Arial" w:eastAsia="Arial" w:hAnsi="Arial" w:cs="Arial"/>
            <w:sz w:val="18"/>
            <w:szCs w:val="18"/>
          </w:rPr>
          <w:t>info@sparrskikt.s</w:t>
        </w:r>
      </w:hyperlink>
      <w:r w:rsidR="009C4D21" w:rsidRPr="001447F1">
        <w:rPr>
          <w:rFonts w:ascii="Arial" w:eastAsia="Arial" w:hAnsi="Arial" w:cs="Arial"/>
          <w:color w:val="000000"/>
          <w:sz w:val="18"/>
          <w:szCs w:val="18"/>
        </w:rPr>
        <w:t xml:space="preserve">     </w:t>
      </w:r>
      <w:r w:rsidRPr="001447F1">
        <w:rPr>
          <w:rFonts w:ascii="Arial" w:eastAsia="Arial" w:hAnsi="Arial" w:cs="Arial"/>
          <w:color w:val="000000"/>
          <w:spacing w:val="-1"/>
          <w:sz w:val="18"/>
          <w:szCs w:val="18"/>
        </w:rPr>
        <w:t>www.sp</w:t>
      </w:r>
      <w:r w:rsidR="001447F1" w:rsidRPr="001447F1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Pr="001447F1">
        <w:rPr>
          <w:rFonts w:ascii="Arial" w:eastAsia="Arial" w:hAnsi="Arial" w:cs="Arial"/>
          <w:color w:val="000000"/>
          <w:spacing w:val="-1"/>
          <w:sz w:val="18"/>
          <w:szCs w:val="18"/>
        </w:rPr>
        <w:t>rrs</w:t>
      </w:r>
      <w:r w:rsidR="001447F1" w:rsidRPr="001447F1">
        <w:rPr>
          <w:rFonts w:ascii="Arial" w:eastAsia="Arial" w:hAnsi="Arial" w:cs="Arial"/>
          <w:color w:val="000000"/>
          <w:spacing w:val="-1"/>
          <w:sz w:val="18"/>
          <w:szCs w:val="18"/>
        </w:rPr>
        <w:t>kikt.se</w:t>
      </w:r>
    </w:p>
    <w:p w:rsidR="00710F79" w:rsidRDefault="00710F79" w:rsidP="001447F1">
      <w:pPr>
        <w:spacing w:line="200" w:lineRule="exact"/>
        <w:sectPr w:rsidR="00710F79"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1447F1" w:rsidRPr="001447F1" w:rsidRDefault="001447F1" w:rsidP="001447F1">
      <w:pPr>
        <w:tabs>
          <w:tab w:val="left" w:pos="3532"/>
        </w:tabs>
        <w:spacing w:line="244" w:lineRule="auto"/>
        <w:ind w:left="1417"/>
        <w:rPr>
          <w:rFonts w:ascii="Arial" w:hAnsi="Arial" w:cs="Arial"/>
          <w:color w:val="00B0F0"/>
          <w:sz w:val="44"/>
          <w:szCs w:val="44"/>
        </w:rPr>
        <w:sectPr w:rsidR="001447F1" w:rsidRPr="001447F1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color w:val="00B0F0"/>
          <w:sz w:val="44"/>
          <w:szCs w:val="44"/>
        </w:rPr>
        <w:t>DRY-TOP AB</w:t>
      </w:r>
    </w:p>
    <w:p w:rsidR="00710F79" w:rsidRPr="001447F1" w:rsidRDefault="00710F79" w:rsidP="001447F1">
      <w:pPr>
        <w:pStyle w:val="Rubrik1"/>
        <w:rPr>
          <w:rFonts w:ascii="Arial" w:hAnsi="Arial" w:cs="Arial"/>
          <w:sz w:val="44"/>
          <w:szCs w:val="44"/>
        </w:rPr>
        <w:sectPr w:rsidR="00710F79" w:rsidRPr="001447F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6C327D">
      <w:pPr>
        <w:spacing w:line="245" w:lineRule="auto"/>
        <w:ind w:left="1417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:rsidR="00710F79" w:rsidRDefault="00710F79">
      <w:pPr>
        <w:spacing w:line="227" w:lineRule="exact"/>
      </w:pPr>
    </w:p>
    <w:p w:rsidR="00710F79" w:rsidRDefault="006C327D">
      <w:pPr>
        <w:ind w:left="1417"/>
      </w:pPr>
      <w:proofErr w:type="spellStart"/>
      <w:r>
        <w:rPr>
          <w:rFonts w:ascii="Arial" w:eastAsia="Arial" w:hAnsi="Arial" w:cs="Arial"/>
          <w:b/>
          <w:i/>
          <w:color w:val="000000"/>
          <w:spacing w:val="-1"/>
          <w:sz w:val="20"/>
          <w:szCs w:val="20"/>
        </w:rPr>
        <w:t>Ö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vrigt</w:t>
      </w:r>
      <w:proofErr w:type="spellEnd"/>
    </w:p>
    <w:p w:rsidR="00710F79" w:rsidRDefault="006C327D">
      <w:pPr>
        <w:spacing w:line="239" w:lineRule="auto"/>
        <w:ind w:left="1417" w:right="1533"/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Metal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A56A7">
        <w:rPr>
          <w:rFonts w:ascii="Arial" w:eastAsia="Arial" w:hAnsi="Arial" w:cs="Arial"/>
          <w:color w:val="000000"/>
          <w:sz w:val="20"/>
          <w:szCs w:val="20"/>
        </w:rPr>
        <w:t>emissionsspärr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absolut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tät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emissioner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lukter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ämnen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orsaka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dålig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inomhusmiljö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därmed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tätskikt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byggsammanhang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Möjligheten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limma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fuktig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betong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transport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gasformiga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ämnen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lateralt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laminatet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effektivt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förhindras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limmade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skiktet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utgör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skydd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för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stommen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vattenskada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Kan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även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läggas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uppvik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bakom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sockel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6C327D">
      <w:pPr>
        <w:spacing w:before="2" w:line="239" w:lineRule="auto"/>
        <w:ind w:left="1417" w:right="2660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Samtliga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A56A7">
        <w:rPr>
          <w:rFonts w:ascii="Arial" w:eastAsia="Arial" w:hAnsi="Arial" w:cs="Arial"/>
          <w:color w:val="000000"/>
          <w:sz w:val="20"/>
          <w:szCs w:val="20"/>
        </w:rPr>
        <w:t>produkter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 xml:space="preserve"> I </w:t>
      </w:r>
      <w:proofErr w:type="spellStart"/>
      <w:r w:rsidR="008A56A7">
        <w:rPr>
          <w:rFonts w:ascii="Arial" w:eastAsia="Arial" w:hAnsi="Arial" w:cs="Arial"/>
          <w:color w:val="000000"/>
          <w:sz w:val="20"/>
          <w:szCs w:val="20"/>
        </w:rPr>
        <w:t>systemet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 xml:space="preserve"> har </w:t>
      </w:r>
      <w:proofErr w:type="spellStart"/>
      <w:r w:rsidR="008A56A7">
        <w:rPr>
          <w:rFonts w:ascii="Arial" w:eastAsia="Arial" w:hAnsi="Arial" w:cs="Arial"/>
          <w:color w:val="000000"/>
          <w:sz w:val="20"/>
          <w:szCs w:val="20"/>
        </w:rPr>
        <w:t>en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8A56A7">
        <w:rPr>
          <w:rFonts w:ascii="Arial" w:eastAsia="Arial" w:hAnsi="Arial" w:cs="Arial"/>
          <w:color w:val="000000"/>
          <w:sz w:val="20"/>
          <w:szCs w:val="20"/>
        </w:rPr>
        <w:t>mycket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 xml:space="preserve"> bra </w:t>
      </w:r>
      <w:proofErr w:type="spellStart"/>
      <w:r w:rsidR="008A56A7">
        <w:rPr>
          <w:rFonts w:ascii="Arial" w:eastAsia="Arial" w:hAnsi="Arial" w:cs="Arial"/>
          <w:color w:val="000000"/>
          <w:sz w:val="20"/>
          <w:szCs w:val="20"/>
        </w:rPr>
        <w:t>miljöprofil</w:t>
      </w:r>
      <w:proofErr w:type="spellEnd"/>
      <w:r w:rsidR="008A56A7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10F79" w:rsidRDefault="00710F79">
      <w:pPr>
        <w:spacing w:line="200" w:lineRule="exact"/>
      </w:pPr>
    </w:p>
    <w:p w:rsidR="00710F79" w:rsidRDefault="00710F79">
      <w:pPr>
        <w:spacing w:line="261" w:lineRule="exact"/>
      </w:pPr>
    </w:p>
    <w:p w:rsidR="00710F79" w:rsidRDefault="006C327D">
      <w:pPr>
        <w:ind w:left="1417"/>
      </w:pPr>
      <w:r>
        <w:rPr>
          <w:rFonts w:ascii="Arial" w:eastAsia="Arial" w:hAnsi="Arial" w:cs="Arial"/>
          <w:b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Metal</w:t>
      </w:r>
      <w:r w:rsidR="008A56A7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proofErr w:type="spellStart"/>
      <w:r w:rsidR="008A56A7">
        <w:rPr>
          <w:rFonts w:ascii="Arial" w:eastAsia="Arial" w:hAnsi="Arial" w:cs="Arial"/>
          <w:b/>
          <w:spacing w:val="3"/>
          <w:sz w:val="20"/>
          <w:szCs w:val="20"/>
        </w:rPr>
        <w:t>emissionsspärr</w:t>
      </w:r>
      <w:proofErr w:type="spellEnd"/>
      <w:r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levereras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på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rullar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lpm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1200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mm.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90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kvm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rulle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6C327D">
      <w:pPr>
        <w:tabs>
          <w:tab w:val="left" w:pos="4025"/>
        </w:tabs>
        <w:ind w:left="1417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Rullvikt</w:t>
      </w:r>
      <w:proofErr w:type="spellEnd"/>
      <w:r>
        <w:tab/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25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kg</w:t>
      </w: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6C327D">
      <w:pPr>
        <w:tabs>
          <w:tab w:val="left" w:pos="4023"/>
        </w:tabs>
        <w:spacing w:line="245" w:lineRule="auto"/>
        <w:ind w:left="1417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Täckande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bredd</w:t>
      </w:r>
      <w:proofErr w:type="spellEnd"/>
      <w:r>
        <w:tab/>
      </w:r>
      <w:r w:rsidR="008A56A7">
        <w:t xml:space="preserve">1200 mm. </w:t>
      </w:r>
      <w:r w:rsidR="008A56A7">
        <w:rPr>
          <w:rFonts w:ascii="Arial" w:eastAsia="Arial" w:hAnsi="Arial" w:cs="Arial"/>
          <w:color w:val="000000"/>
          <w:sz w:val="20"/>
          <w:szCs w:val="20"/>
        </w:rPr>
        <w:t>C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1150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mm.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efter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omlottskarvning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pacing w:line="200" w:lineRule="exact"/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710F79" w:rsidRDefault="00710F79">
      <w:pPr>
        <w:spacing w:line="257" w:lineRule="exact"/>
      </w:pPr>
    </w:p>
    <w:p w:rsidR="00710F79" w:rsidRDefault="00710F79">
      <w:pPr>
        <w:sectPr w:rsidR="00710F7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9C4D21" w:rsidRDefault="006C327D" w:rsidP="009C4D21">
      <w:pPr>
        <w:spacing w:line="237" w:lineRule="auto"/>
        <w:ind w:left="1417" w:right="6927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Kompletterande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produkter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/</w:t>
      </w:r>
      <w:r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material.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Skarv</w:t>
      </w:r>
      <w:proofErr w:type="spellEnd"/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Butyl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710F79" w:rsidRDefault="006C327D" w:rsidP="009C4D21">
      <w:pPr>
        <w:spacing w:line="237" w:lineRule="auto"/>
        <w:ind w:left="1417" w:right="6927"/>
      </w:pPr>
      <w:r>
        <w:rPr>
          <w:rFonts w:ascii="Arial" w:eastAsia="Arial" w:hAnsi="Arial" w:cs="Arial"/>
          <w:color w:val="000000"/>
          <w:sz w:val="20"/>
          <w:szCs w:val="20"/>
        </w:rPr>
        <w:t>DRY-TOP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Skarv</w:t>
      </w:r>
      <w:proofErr w:type="spellEnd"/>
      <w:r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alu</w:t>
      </w:r>
      <w:proofErr w:type="spellEnd"/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00" w:lineRule="exact"/>
      </w:pPr>
    </w:p>
    <w:p w:rsidR="00710F79" w:rsidRDefault="00710F79">
      <w:pPr>
        <w:spacing w:line="232" w:lineRule="exact"/>
      </w:pPr>
    </w:p>
    <w:p w:rsidR="009C4D21" w:rsidRDefault="009C4D21">
      <w:pPr>
        <w:ind w:left="1417"/>
        <w:rPr>
          <w:rFonts w:ascii="Arial" w:eastAsia="Arial" w:hAnsi="Arial" w:cs="Arial"/>
          <w:color w:val="000000"/>
          <w:sz w:val="18"/>
          <w:szCs w:val="18"/>
        </w:rPr>
      </w:pPr>
    </w:p>
    <w:p w:rsidR="009C4D21" w:rsidRDefault="009C4D21">
      <w:pPr>
        <w:ind w:left="1417"/>
        <w:rPr>
          <w:rFonts w:ascii="Arial" w:eastAsia="Arial" w:hAnsi="Arial" w:cs="Arial"/>
          <w:color w:val="000000"/>
          <w:sz w:val="18"/>
          <w:szCs w:val="18"/>
        </w:rPr>
      </w:pPr>
    </w:p>
    <w:p w:rsidR="009C4D21" w:rsidRDefault="009C4D21">
      <w:pPr>
        <w:ind w:left="1417"/>
        <w:rPr>
          <w:rFonts w:ascii="Arial" w:eastAsia="Arial" w:hAnsi="Arial" w:cs="Arial"/>
          <w:color w:val="000000"/>
          <w:sz w:val="18"/>
          <w:szCs w:val="18"/>
        </w:rPr>
      </w:pPr>
    </w:p>
    <w:p w:rsidR="009C4D21" w:rsidRDefault="009C4D21">
      <w:pPr>
        <w:ind w:left="1417"/>
        <w:rPr>
          <w:rFonts w:ascii="Arial" w:eastAsia="Arial" w:hAnsi="Arial" w:cs="Arial"/>
          <w:color w:val="000000"/>
          <w:sz w:val="18"/>
          <w:szCs w:val="18"/>
        </w:rPr>
      </w:pPr>
    </w:p>
    <w:p w:rsidR="00710F79" w:rsidRDefault="009C4D21">
      <w:pPr>
        <w:ind w:left="1417"/>
      </w:pPr>
      <w:r>
        <w:rPr>
          <w:rFonts w:ascii="Arial" w:eastAsia="Arial" w:hAnsi="Arial" w:cs="Arial"/>
          <w:color w:val="000000"/>
          <w:sz w:val="18"/>
          <w:szCs w:val="18"/>
        </w:rPr>
        <w:t>DRY-TOP AB</w:t>
      </w:r>
    </w:p>
    <w:p w:rsidR="00710F79" w:rsidRDefault="009C4D21">
      <w:pPr>
        <w:tabs>
          <w:tab w:val="left" w:pos="3109"/>
        </w:tabs>
        <w:ind w:left="1417"/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Karlbergsvägen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13    113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27  STOCKHOLM</w:t>
      </w:r>
      <w:proofErr w:type="gramEnd"/>
    </w:p>
    <w:p w:rsidR="00710F79" w:rsidRDefault="006C327D" w:rsidP="009C4D21">
      <w:pPr>
        <w:tabs>
          <w:tab w:val="left" w:pos="3175"/>
          <w:tab w:val="left" w:pos="4984"/>
          <w:tab w:val="left" w:pos="7210"/>
          <w:tab w:val="left" w:pos="7245"/>
        </w:tabs>
        <w:spacing w:line="244" w:lineRule="auto"/>
        <w:ind w:left="1417"/>
      </w:pPr>
      <w:r>
        <w:rPr>
          <w:rFonts w:ascii="Arial" w:eastAsia="Arial" w:hAnsi="Arial" w:cs="Arial"/>
          <w:color w:val="000000"/>
          <w:sz w:val="18"/>
          <w:szCs w:val="18"/>
        </w:rPr>
        <w:t>Tel.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+46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7688100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Mail.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 </w:t>
      </w:r>
      <w:hyperlink r:id="rId5" w:history="1">
        <w:r w:rsidR="009C4D21" w:rsidRPr="005D7F64">
          <w:rPr>
            <w:rStyle w:val="Hyperlnk"/>
            <w:rFonts w:ascii="Arial" w:eastAsia="Arial" w:hAnsi="Arial" w:cs="Arial"/>
            <w:sz w:val="18"/>
            <w:szCs w:val="18"/>
          </w:rPr>
          <w:t>info@sparrskikt.se</w:t>
        </w:r>
      </w:hyperlink>
      <w:r w:rsidR="009C4D21">
        <w:t xml:space="preserve">    </w:t>
      </w:r>
      <w:r w:rsidR="00DB08CA">
        <w:t xml:space="preserve"> 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www.sp</w:t>
      </w:r>
      <w:r w:rsidR="00DB08CA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rrskikt.se</w:t>
      </w:r>
    </w:p>
    <w:sectPr w:rsidR="00710F79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79"/>
    <w:rsid w:val="000135A3"/>
    <w:rsid w:val="001447F1"/>
    <w:rsid w:val="00160673"/>
    <w:rsid w:val="00256A9F"/>
    <w:rsid w:val="00260A32"/>
    <w:rsid w:val="006C327D"/>
    <w:rsid w:val="00710F79"/>
    <w:rsid w:val="008A56A7"/>
    <w:rsid w:val="009657B7"/>
    <w:rsid w:val="009C4D21"/>
    <w:rsid w:val="00D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C1520CE"/>
  <w15:docId w15:val="{A4DA059A-5B72-49C2-B99D-8703574A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paragraph" w:styleId="Rubrik1">
    <w:name w:val="heading 1"/>
    <w:basedOn w:val="Normal"/>
    <w:next w:val="Normal"/>
    <w:link w:val="Rubrik1Char"/>
    <w:uiPriority w:val="9"/>
    <w:qFormat/>
    <w:rsid w:val="00013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4D2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4D2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013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arrskikt.se" TargetMode="External"/><Relationship Id="rId4" Type="http://schemas.openxmlformats.org/officeDocument/2006/relationships/hyperlink" Target="mailto:info@sparrskikt.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owe blick</cp:lastModifiedBy>
  <cp:revision>5</cp:revision>
  <dcterms:created xsi:type="dcterms:W3CDTF">2011-11-21T14:59:00Z</dcterms:created>
  <dcterms:modified xsi:type="dcterms:W3CDTF">2019-03-27T21:24:00Z</dcterms:modified>
</cp:coreProperties>
</file>